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jc w:val="center"/>
      </w:pPr>
      <w:r>
        <w:rPr>
          <w:rFonts w:hint="eastAsia"/>
          <w:lang w:val="en-US" w:eastAsia="zh-CN"/>
        </w:rPr>
        <w:t>电子税务局辅办内容插件（洛阳）</w:t>
      </w:r>
      <w:r>
        <w:rPr>
          <w:rFonts w:hint="eastAsia"/>
        </w:rPr>
        <w:t>V1.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安装说明</w:t>
      </w:r>
    </w:p>
    <w:p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安装环境要求</w:t>
      </w:r>
    </w:p>
    <w:p>
      <w:r>
        <w:rPr>
          <w:rFonts w:hint="eastAsia"/>
        </w:rPr>
        <w:t>软件环境要求：</w:t>
      </w:r>
      <w:r>
        <w:t>win</w:t>
      </w:r>
      <w:r>
        <w:rPr>
          <w:rFonts w:hint="eastAsia"/>
        </w:rPr>
        <w:t>7系统</w:t>
      </w:r>
      <w:r>
        <w:t>、win</w:t>
      </w:r>
      <w:r>
        <w:rPr>
          <w:rFonts w:hint="eastAsia"/>
        </w:rPr>
        <w:t>10系统、win11系统。</w:t>
      </w:r>
    </w:p>
    <w:p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安装步骤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鼠标右键点击应用程序安装图标，如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_Ref145752753 \h</w:instrText>
      </w:r>
      <w:r>
        <w:instrText xml:space="preserve"> </w:instrText>
      </w:r>
      <w:r>
        <w:fldChar w:fldCharType="separate"/>
      </w:r>
      <w:r>
        <w:t>图 1</w:t>
      </w:r>
      <w:r>
        <w:fldChar w:fldCharType="end"/>
      </w:r>
      <w:r>
        <w:rPr>
          <w:rFonts w:hint="eastAsia"/>
        </w:rPr>
        <w:t>所示，选择“以管理员身份运行”。</w:t>
      </w:r>
    </w:p>
    <w:p>
      <w:pPr>
        <w:jc w:val="center"/>
      </w:pPr>
      <w:r>
        <w:drawing>
          <wp:inline distT="0" distB="0" distL="114300" distR="114300">
            <wp:extent cx="1051560" cy="14401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0" w:name="_Ref145752753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bookmarkEnd w:id="0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进入服务安装界面，如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_Ref145752759 \h</w:instrText>
      </w:r>
      <w:r>
        <w:instrText xml:space="preserve"> </w:instrText>
      </w:r>
      <w:r>
        <w:fldChar w:fldCharType="separate"/>
      </w:r>
      <w:r>
        <w:t>图 2</w:t>
      </w:r>
      <w:r>
        <w:fldChar w:fldCharType="end"/>
      </w:r>
      <w:r>
        <w:rPr>
          <w:rFonts w:hint="eastAsia"/>
        </w:rPr>
        <w:t>所示，</w:t>
      </w:r>
      <w:r>
        <w:rPr>
          <w:rFonts w:hint="eastAsia"/>
          <w:lang w:val="en-US" w:eastAsia="zh-CN"/>
        </w:rPr>
        <w:t>点击</w:t>
      </w:r>
      <w:r>
        <w:rPr>
          <w:rFonts w:hint="eastAsia"/>
        </w:rPr>
        <w:t>“安装”。</w:t>
      </w:r>
    </w:p>
    <w:p>
      <w:pPr>
        <w:keepNext/>
        <w:jc w:val="center"/>
      </w:pPr>
      <w:r>
        <w:drawing>
          <wp:inline distT="0" distB="0" distL="114300" distR="114300">
            <wp:extent cx="3360420" cy="2613660"/>
            <wp:effectExtent l="0" t="0" r="762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29940" cy="2613660"/>
            <wp:effectExtent l="0" t="0" r="762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1" w:name="_Ref145752759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2</w:t>
      </w:r>
      <w:r>
        <w:fldChar w:fldCharType="end"/>
      </w:r>
      <w:bookmarkEnd w:id="1"/>
    </w:p>
    <w:p>
      <w:pPr>
        <w:pStyle w:val="7"/>
        <w:jc w:val="center"/>
      </w:pPr>
      <w:bookmarkStart w:id="2" w:name="_Ref98268689"/>
    </w:p>
    <w:bookmarkEnd w:id="2"/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安装完成后，进入“安装程序结束”页面，如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所示，点击“完成”。</w:t>
      </w:r>
    </w:p>
    <w:p>
      <w:pPr>
        <w:keepNext/>
        <w:jc w:val="center"/>
      </w:pPr>
      <w:r>
        <w:drawing>
          <wp:inline distT="0" distB="0" distL="114300" distR="114300">
            <wp:extent cx="3375660" cy="265176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 w:eastAsia="黑体"/>
          <w:lang w:eastAsia="zh-CN"/>
        </w:rPr>
      </w:pPr>
      <w:bookmarkStart w:id="3" w:name="_Ref145750577"/>
      <w:r>
        <w:t xml:space="preserve">图 </w:t>
      </w:r>
      <w:bookmarkEnd w:id="3"/>
      <w:r>
        <w:rPr>
          <w:rFonts w:hint="eastAsia"/>
          <w:lang w:val="en-US" w:eastAsia="zh-CN"/>
        </w:rPr>
        <w:t>3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电脑</w:t>
      </w:r>
      <w:r>
        <w:rPr>
          <w:rFonts w:hint="eastAsia"/>
        </w:rPr>
        <w:t>桌面出现如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_Ref145750585 \h</w:instrText>
      </w:r>
      <w:r>
        <w:instrText xml:space="preserve"> </w:instrText>
      </w:r>
      <w:r>
        <w:fldChar w:fldCharType="separate"/>
      </w:r>
      <w:r>
        <w:t xml:space="preserve">图 </w:t>
      </w:r>
      <w:r>
        <w:rPr>
          <w:rFonts w:hint="eastAsia"/>
          <w:lang w:val="en-US" w:eastAsia="zh-CN"/>
        </w:rPr>
        <w:t>4</w:t>
      </w:r>
      <w:r>
        <w:fldChar w:fldCharType="end"/>
      </w:r>
      <w:r>
        <w:rPr>
          <w:rFonts w:hint="eastAsia"/>
        </w:rPr>
        <w:t>所示图标，</w:t>
      </w:r>
      <w:r>
        <w:rPr>
          <w:rFonts w:hint="eastAsia"/>
          <w:lang w:val="en-US" w:eastAsia="zh-CN"/>
        </w:rPr>
        <w:t>如图5所示，</w:t>
      </w:r>
      <w:r>
        <w:rPr>
          <w:rFonts w:hint="eastAsia"/>
        </w:rPr>
        <w:t>表示</w:t>
      </w:r>
      <w:r>
        <w:rPr>
          <w:rFonts w:hint="eastAsia"/>
          <w:lang w:val="en-US" w:eastAsia="zh-CN"/>
        </w:rPr>
        <w:t>控件</w:t>
      </w:r>
      <w:r>
        <w:rPr>
          <w:rFonts w:hint="eastAsia"/>
        </w:rPr>
        <w:t>已安装完成</w:t>
      </w:r>
      <w:r>
        <w:rPr>
          <w:rFonts w:hint="eastAsia"/>
          <w:lang w:val="en-US" w:eastAsia="zh-CN"/>
        </w:rPr>
        <w:t>并成功启动</w:t>
      </w:r>
      <w:r>
        <w:rPr>
          <w:rFonts w:hint="eastAsia"/>
        </w:rPr>
        <w:t>。</w:t>
      </w:r>
    </w:p>
    <w:p>
      <w:pPr>
        <w:keepNext/>
        <w:jc w:val="center"/>
      </w:pPr>
      <w:r>
        <w:drawing>
          <wp:inline distT="0" distB="0" distL="114300" distR="114300">
            <wp:extent cx="769620" cy="76962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8" w:name="_GoBack"/>
      <w:bookmarkEnd w:id="8"/>
    </w:p>
    <w:p>
      <w:pPr>
        <w:pStyle w:val="7"/>
        <w:jc w:val="center"/>
        <w:rPr>
          <w:rFonts w:hint="eastAsia" w:eastAsia="黑体"/>
          <w:lang w:eastAsia="zh-CN"/>
        </w:rPr>
      </w:pPr>
      <w:bookmarkStart w:id="4" w:name="_Ref145750585"/>
      <w:r>
        <w:t xml:space="preserve">图 </w:t>
      </w:r>
      <w:bookmarkEnd w:id="4"/>
      <w:r>
        <w:rPr>
          <w:rFonts w:hint="eastAsia"/>
          <w:lang w:val="en-US" w:eastAsia="zh-CN"/>
        </w:rPr>
        <w:t>4</w:t>
      </w:r>
    </w:p>
    <w:p>
      <w:pPr>
        <w:keepNext/>
        <w:jc w:val="center"/>
      </w:pPr>
      <w:r>
        <w:drawing>
          <wp:inline distT="0" distB="0" distL="114300" distR="114300">
            <wp:extent cx="5269865" cy="3402965"/>
            <wp:effectExtent l="0" t="0" r="3175" b="1079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0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 w:eastAsia="黑体"/>
          <w:lang w:val="en-US" w:eastAsia="zh-CN"/>
        </w:rPr>
      </w:pPr>
      <w:r>
        <w:t xml:space="preserve">图 </w:t>
      </w:r>
      <w:r>
        <w:rPr>
          <w:rFonts w:hint="eastAsia"/>
          <w:lang w:val="en-US" w:eastAsia="zh-CN"/>
        </w:rPr>
        <w:t>5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任务栏</w:t>
      </w:r>
      <w:r>
        <w:rPr>
          <w:rFonts w:hint="eastAsia"/>
          <w:lang w:val="en-US" w:eastAsia="zh-CN"/>
        </w:rPr>
        <w:t>同时显示正在运行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智慧导办插件</w:t>
      </w:r>
      <w:r>
        <w:rPr>
          <w:rFonts w:hint="eastAsia"/>
        </w:rPr>
        <w:t>小图标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</w:t>
      </w:r>
      <w:r>
        <w:rPr>
          <w:rFonts w:hint="eastAsia"/>
          <w:lang w:val="en-US" w:eastAsia="zh-CN"/>
        </w:rPr>
        <w:t>图6所示</w:t>
      </w:r>
      <w:r>
        <w:rPr>
          <w:rFonts w:hint="eastAsia"/>
        </w:rPr>
        <w:t>。</w:t>
      </w:r>
    </w:p>
    <w:p>
      <w:pPr>
        <w:pStyle w:val="21"/>
        <w:ind w:left="420" w:firstLine="0" w:firstLineChars="0"/>
        <w:jc w:val="center"/>
      </w:pPr>
      <w:r>
        <w:drawing>
          <wp:inline distT="0" distB="0" distL="114300" distR="114300">
            <wp:extent cx="2156460" cy="1188720"/>
            <wp:effectExtent l="0" t="0" r="762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5" w:name="_Ref145751160"/>
      <w:r>
        <w:t xml:space="preserve">图 </w:t>
      </w:r>
      <w:bookmarkEnd w:id="5"/>
      <w:r>
        <w:rPr>
          <w:rFonts w:hint="eastAsia"/>
          <w:lang w:val="en-US" w:eastAsia="zh-CN"/>
        </w:rPr>
        <w:t>6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鼠标右键点击任务栏</w:t>
      </w:r>
      <w:r>
        <w:rPr>
          <w:rFonts w:hint="eastAsia"/>
        </w:rPr>
        <w:t>控件小图标，如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_Ref145751779 \h</w:instrText>
      </w:r>
      <w:r>
        <w:instrText xml:space="preserve"> </w:instrText>
      </w:r>
      <w:r>
        <w:fldChar w:fldCharType="separate"/>
      </w:r>
      <w:r>
        <w:t xml:space="preserve">图 </w:t>
      </w:r>
      <w:r>
        <w:rPr>
          <w:rFonts w:hint="eastAsia"/>
          <w:lang w:val="en-US" w:eastAsia="zh-CN"/>
        </w:rPr>
        <w:t>7</w:t>
      </w:r>
      <w:r>
        <w:fldChar w:fldCharType="end"/>
      </w:r>
      <w:r>
        <w:rPr>
          <w:rFonts w:hint="eastAsia"/>
          <w:lang w:val="en-US" w:eastAsia="zh-CN"/>
        </w:rPr>
        <w:t>所示</w:t>
      </w:r>
      <w:r>
        <w:rPr>
          <w:rFonts w:hint="eastAsia"/>
        </w:rPr>
        <w:t>，点击</w:t>
      </w:r>
      <w:r>
        <w:rPr>
          <w:rFonts w:hint="eastAsia"/>
          <w:lang w:val="en-US" w:eastAsia="zh-CN"/>
        </w:rPr>
        <w:t>智慧导办辅助插件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_Ref145751938 \h</w:instrText>
      </w:r>
      <w:r>
        <w:instrText xml:space="preserve"> </w:instrText>
      </w:r>
      <w:r>
        <w:fldChar w:fldCharType="separate"/>
      </w:r>
      <w:r>
        <w:t xml:space="preserve">图 </w:t>
      </w:r>
      <w:r>
        <w:rPr>
          <w:rFonts w:hint="eastAsia"/>
          <w:lang w:val="en-US" w:eastAsia="zh-CN"/>
        </w:rPr>
        <w:t>8</w:t>
      </w:r>
      <w:r>
        <w:fldChar w:fldCharType="end"/>
      </w:r>
      <w:r>
        <w:rPr>
          <w:rFonts w:hint="eastAsia"/>
          <w:lang w:val="en-US" w:eastAsia="zh-CN"/>
        </w:rPr>
        <w:t>所示</w:t>
      </w:r>
      <w:r>
        <w:rPr>
          <w:rFonts w:hint="eastAsia"/>
        </w:rPr>
        <w:t>，点击退出则已启动的控件</w:t>
      </w:r>
      <w:r>
        <w:rPr>
          <w:rFonts w:hint="eastAsia"/>
          <w:lang w:val="en-US" w:eastAsia="zh-CN"/>
        </w:rPr>
        <w:t>停止运行</w:t>
      </w:r>
      <w:r>
        <w:rPr>
          <w:rFonts w:hint="eastAsia"/>
        </w:rPr>
        <w:t>。</w:t>
      </w:r>
    </w:p>
    <w:p>
      <w:pPr>
        <w:jc w:val="center"/>
      </w:pPr>
      <w:r>
        <w:drawing>
          <wp:inline distT="0" distB="0" distL="114300" distR="114300">
            <wp:extent cx="1943100" cy="1021080"/>
            <wp:effectExtent l="0" t="0" r="7620" b="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 w:eastAsia="黑体"/>
          <w:lang w:eastAsia="zh-CN"/>
        </w:rPr>
      </w:pPr>
      <w:bookmarkStart w:id="6" w:name="_Ref145751779"/>
      <w:r>
        <w:t xml:space="preserve">图 </w:t>
      </w:r>
      <w:bookmarkEnd w:id="6"/>
      <w:r>
        <w:rPr>
          <w:rFonts w:hint="eastAsia"/>
          <w:lang w:val="en-US" w:eastAsia="zh-CN"/>
        </w:rPr>
        <w:t>7</w:t>
      </w:r>
    </w:p>
    <w:p>
      <w:pPr>
        <w:jc w:val="center"/>
      </w:pPr>
      <w:r>
        <w:drawing>
          <wp:inline distT="0" distB="0" distL="114300" distR="114300">
            <wp:extent cx="5269865" cy="3402965"/>
            <wp:effectExtent l="0" t="0" r="3175" b="1079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0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  <w:lang w:val="en-US" w:eastAsia="zh-CN"/>
        </w:rPr>
      </w:pPr>
      <w:bookmarkStart w:id="7" w:name="_Ref145751938"/>
      <w:r>
        <w:t xml:space="preserve">图 </w:t>
      </w:r>
      <w:bookmarkEnd w:id="7"/>
      <w:r>
        <w:rPr>
          <w:rFonts w:hint="eastAsia"/>
          <w:lang w:val="en-US" w:eastAsia="zh-CN"/>
        </w:rPr>
        <w:t>8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>至此安装完成。</w:t>
      </w:r>
    </w:p>
    <w:p>
      <w:pPr>
        <w:pStyle w:val="21"/>
        <w:numPr>
          <w:ilvl w:val="0"/>
          <w:numId w:val="0"/>
        </w:numPr>
        <w:ind w:left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15EA1"/>
    <w:multiLevelType w:val="multilevel"/>
    <w:tmpl w:val="22415EA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C4536B"/>
    <w:multiLevelType w:val="multilevel"/>
    <w:tmpl w:val="70C4536B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OGU2NTA5MDcxMWU1NjE0OTBjYzQyZWQwYmVhYWYifQ=="/>
  </w:docVars>
  <w:rsids>
    <w:rsidRoot w:val="00B81311"/>
    <w:rsid w:val="00096FC1"/>
    <w:rsid w:val="000B7249"/>
    <w:rsid w:val="000D1D9F"/>
    <w:rsid w:val="001965FD"/>
    <w:rsid w:val="001F08D4"/>
    <w:rsid w:val="00390A47"/>
    <w:rsid w:val="003919E3"/>
    <w:rsid w:val="003B133A"/>
    <w:rsid w:val="003F14C9"/>
    <w:rsid w:val="003F53BD"/>
    <w:rsid w:val="004C3B82"/>
    <w:rsid w:val="00530A3B"/>
    <w:rsid w:val="00551B99"/>
    <w:rsid w:val="005F579C"/>
    <w:rsid w:val="00631600"/>
    <w:rsid w:val="00662CCD"/>
    <w:rsid w:val="006C5233"/>
    <w:rsid w:val="006F2D25"/>
    <w:rsid w:val="006F4A62"/>
    <w:rsid w:val="00822EDE"/>
    <w:rsid w:val="00877B54"/>
    <w:rsid w:val="008C7A3C"/>
    <w:rsid w:val="00905032"/>
    <w:rsid w:val="00951EE0"/>
    <w:rsid w:val="00953416"/>
    <w:rsid w:val="00A06026"/>
    <w:rsid w:val="00A22EDC"/>
    <w:rsid w:val="00AA55F6"/>
    <w:rsid w:val="00AD4F8F"/>
    <w:rsid w:val="00B03E17"/>
    <w:rsid w:val="00B339BD"/>
    <w:rsid w:val="00B403D0"/>
    <w:rsid w:val="00B63173"/>
    <w:rsid w:val="00B81311"/>
    <w:rsid w:val="00BC533F"/>
    <w:rsid w:val="00BF2D63"/>
    <w:rsid w:val="00C54831"/>
    <w:rsid w:val="00C55A27"/>
    <w:rsid w:val="00DF6D23"/>
    <w:rsid w:val="00E0753A"/>
    <w:rsid w:val="00E133FD"/>
    <w:rsid w:val="00E2248F"/>
    <w:rsid w:val="00E83E1F"/>
    <w:rsid w:val="00EB4512"/>
    <w:rsid w:val="00F77EF5"/>
    <w:rsid w:val="00FA2889"/>
    <w:rsid w:val="026B3CBD"/>
    <w:rsid w:val="02B94E08"/>
    <w:rsid w:val="062D231F"/>
    <w:rsid w:val="06C21663"/>
    <w:rsid w:val="07CF4262"/>
    <w:rsid w:val="0A3E7253"/>
    <w:rsid w:val="0B703F6E"/>
    <w:rsid w:val="0CCB568C"/>
    <w:rsid w:val="0E380853"/>
    <w:rsid w:val="0FB13D22"/>
    <w:rsid w:val="0FFA5230"/>
    <w:rsid w:val="104906FF"/>
    <w:rsid w:val="111D11B7"/>
    <w:rsid w:val="11916802"/>
    <w:rsid w:val="12575356"/>
    <w:rsid w:val="12AC297D"/>
    <w:rsid w:val="144369DC"/>
    <w:rsid w:val="16AE1DDF"/>
    <w:rsid w:val="1772678E"/>
    <w:rsid w:val="184E71FB"/>
    <w:rsid w:val="1BCF41AF"/>
    <w:rsid w:val="1D70551D"/>
    <w:rsid w:val="1DB26C50"/>
    <w:rsid w:val="1EE05627"/>
    <w:rsid w:val="1FB11B67"/>
    <w:rsid w:val="20594D6B"/>
    <w:rsid w:val="209166F4"/>
    <w:rsid w:val="20C52024"/>
    <w:rsid w:val="22D81496"/>
    <w:rsid w:val="237235D5"/>
    <w:rsid w:val="23EF1892"/>
    <w:rsid w:val="25BF34E6"/>
    <w:rsid w:val="26AD77E2"/>
    <w:rsid w:val="29477A7A"/>
    <w:rsid w:val="2D1934DC"/>
    <w:rsid w:val="303C4D07"/>
    <w:rsid w:val="30422890"/>
    <w:rsid w:val="307B3D0A"/>
    <w:rsid w:val="311961A0"/>
    <w:rsid w:val="32017127"/>
    <w:rsid w:val="32B75C71"/>
    <w:rsid w:val="33A47E8E"/>
    <w:rsid w:val="35154ED0"/>
    <w:rsid w:val="365D5682"/>
    <w:rsid w:val="36712E0A"/>
    <w:rsid w:val="375F04F6"/>
    <w:rsid w:val="3777215E"/>
    <w:rsid w:val="37B77E7C"/>
    <w:rsid w:val="38A04AB1"/>
    <w:rsid w:val="3B800BCA"/>
    <w:rsid w:val="3CF94DE8"/>
    <w:rsid w:val="3E1201FF"/>
    <w:rsid w:val="3E1D2204"/>
    <w:rsid w:val="41A5138A"/>
    <w:rsid w:val="41E55C2A"/>
    <w:rsid w:val="44CE0BF8"/>
    <w:rsid w:val="46E029D4"/>
    <w:rsid w:val="47B92282"/>
    <w:rsid w:val="48F15A82"/>
    <w:rsid w:val="4A326668"/>
    <w:rsid w:val="4A4C2CEB"/>
    <w:rsid w:val="4A5E22FE"/>
    <w:rsid w:val="4C7F6D10"/>
    <w:rsid w:val="4D7378CF"/>
    <w:rsid w:val="4DC1754C"/>
    <w:rsid w:val="515A3F3F"/>
    <w:rsid w:val="53853C9A"/>
    <w:rsid w:val="54E83610"/>
    <w:rsid w:val="557C667D"/>
    <w:rsid w:val="557E3F74"/>
    <w:rsid w:val="56B37C4E"/>
    <w:rsid w:val="5B2563EF"/>
    <w:rsid w:val="5BB51A44"/>
    <w:rsid w:val="5C1319C2"/>
    <w:rsid w:val="5C164F06"/>
    <w:rsid w:val="5DE07E6B"/>
    <w:rsid w:val="5F4E6765"/>
    <w:rsid w:val="60F11E42"/>
    <w:rsid w:val="615C160D"/>
    <w:rsid w:val="61E54345"/>
    <w:rsid w:val="660758C0"/>
    <w:rsid w:val="67256946"/>
    <w:rsid w:val="678710AA"/>
    <w:rsid w:val="682D7860"/>
    <w:rsid w:val="688E1D41"/>
    <w:rsid w:val="69177563"/>
    <w:rsid w:val="698431D7"/>
    <w:rsid w:val="69A16AA6"/>
    <w:rsid w:val="6ACD70D8"/>
    <w:rsid w:val="6B9D2F4E"/>
    <w:rsid w:val="6BED15DE"/>
    <w:rsid w:val="6CAB51F7"/>
    <w:rsid w:val="6DAB3F75"/>
    <w:rsid w:val="6EFC4430"/>
    <w:rsid w:val="6F073B1D"/>
    <w:rsid w:val="709D754D"/>
    <w:rsid w:val="71DE1BCB"/>
    <w:rsid w:val="724E6D50"/>
    <w:rsid w:val="73467A28"/>
    <w:rsid w:val="74AF784E"/>
    <w:rsid w:val="74B35591"/>
    <w:rsid w:val="74E01B66"/>
    <w:rsid w:val="755A3C5E"/>
    <w:rsid w:val="757C1E26"/>
    <w:rsid w:val="76277FE4"/>
    <w:rsid w:val="762F6E99"/>
    <w:rsid w:val="76A43A76"/>
    <w:rsid w:val="76E721AE"/>
    <w:rsid w:val="788C4859"/>
    <w:rsid w:val="7AC07D59"/>
    <w:rsid w:val="7ADE098E"/>
    <w:rsid w:val="7DF93877"/>
    <w:rsid w:val="7E001D36"/>
    <w:rsid w:val="7E290672"/>
    <w:rsid w:val="7F930C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9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页眉 字符"/>
    <w:basedOn w:val="14"/>
    <w:link w:val="11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10"/>
    <w:qFormat/>
    <w:uiPriority w:val="99"/>
    <w:rPr>
      <w:sz w:val="18"/>
      <w:szCs w:val="18"/>
    </w:rPr>
  </w:style>
  <w:style w:type="character" w:customStyle="1" w:styleId="17">
    <w:name w:val="批注框文本 字符"/>
    <w:basedOn w:val="14"/>
    <w:link w:val="9"/>
    <w:semiHidden/>
    <w:qFormat/>
    <w:uiPriority w:val="99"/>
    <w:rPr>
      <w:sz w:val="18"/>
      <w:szCs w:val="18"/>
    </w:rPr>
  </w:style>
  <w:style w:type="character" w:customStyle="1" w:styleId="18">
    <w:name w:val="文档结构图 字符"/>
    <w:basedOn w:val="14"/>
    <w:link w:val="8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字符"/>
    <w:basedOn w:val="14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4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5 字符"/>
    <w:basedOn w:val="14"/>
    <w:link w:val="6"/>
    <w:qFormat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5D1E-E31D-4273-A415-3FCDB471B8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</Words>
  <Characters>1015</Characters>
  <Lines>8</Lines>
  <Paragraphs>2</Paragraphs>
  <TotalTime>13</TotalTime>
  <ScaleCrop>false</ScaleCrop>
  <LinksUpToDate>false</LinksUpToDate>
  <CharactersWithSpaces>1191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2022-03-15T10:02:00Z</dcterms:created>
  <dc:creator>段 竞竞</dc:creator>
  <cp:lastModifiedBy>刘培剑</cp:lastModifiedBy>
  <dcterms:modified xsi:type="dcterms:W3CDTF">2023-11-30T07:15:34Z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B1169C703B664E9CA128C4E540095DAD_13</vt:lpwstr>
  </property>
</Properties>
</file>